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</w:pPr>
    </w:p>
    <w:p>
      <w:pPr>
        <w:pStyle w:val="No Spacing"/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MT AUBURN URGENT CARE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en-US"/>
        </w:rPr>
        <w:t>Assignment of Benefits</w:t>
      </w:r>
    </w:p>
    <w:p>
      <w:pPr>
        <w:pStyle w:val="No Spacing"/>
        <w:rPr>
          <w:rFonts w:ascii="Arial" w:cs="Arial" w:hAnsi="Arial" w:eastAsia="Arial"/>
          <w:sz w:val="28"/>
          <w:szCs w:val="28"/>
        </w:rPr>
      </w:pPr>
    </w:p>
    <w:p>
      <w:pPr>
        <w:pStyle w:val="No Spacing"/>
        <w:rPr>
          <w:rFonts w:ascii="Arial" w:cs="Arial" w:hAnsi="Arial" w:eastAsia="Arial"/>
          <w:sz w:val="28"/>
          <w:szCs w:val="28"/>
        </w:rPr>
      </w:pPr>
    </w:p>
    <w:p>
      <w:pPr>
        <w:pStyle w:val="No Spacing"/>
        <w:rPr>
          <w:rFonts w:ascii="Arial" w:cs="Arial" w:hAnsi="Arial" w:eastAsia="Arial"/>
          <w:sz w:val="28"/>
          <w:szCs w:val="28"/>
        </w:rPr>
      </w:pPr>
    </w:p>
    <w:p>
      <w:pPr>
        <w:pStyle w:val="No Spacing"/>
        <w:rPr>
          <w:rFonts w:ascii="Arial" w:cs="Arial" w:hAnsi="Arial" w:eastAsia="Arial"/>
          <w:sz w:val="28"/>
          <w:szCs w:val="28"/>
        </w:rPr>
      </w:pPr>
    </w:p>
    <w:p>
      <w:pPr>
        <w:pStyle w:val="No Spacing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I hereby assign to Mt Auburn Urgent Care any insurance or other third-party benefits available for health care services provided to me. I understand that Mt Auburn Urgent Care has the right to refuse or accept assignment of such benefits. If these benefits are not assigned to Mt Auburn Urgent Care, I agree to forward the Center all health insurance and other third-party payments I receive for services rendered to me immediately upon receipt.</w:t>
      </w: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 xml:space="preserve"> ________________________________________________</w:t>
      </w:r>
      <w:r>
        <w:rPr>
          <w:rFonts w:ascii="Arial"/>
          <w:sz w:val="28"/>
          <w:szCs w:val="28"/>
          <w:u w:val="single"/>
          <w:rtl w:val="0"/>
        </w:rPr>
        <w:t>___</w:t>
      </w:r>
      <w:r>
        <w:rPr>
          <w:rFonts w:ascii="Arial"/>
          <w:sz w:val="28"/>
          <w:szCs w:val="28"/>
          <w:rtl w:val="0"/>
        </w:rPr>
        <w:t>_________</w:t>
      </w:r>
    </w:p>
    <w:p>
      <w:pPr>
        <w:pStyle w:val="Body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en-US"/>
        </w:rPr>
        <w:t xml:space="preserve">  Signature of Patient/Legal Guardian</w:t>
        <w:tab/>
        <w:t xml:space="preserve">   </w:t>
        <w:tab/>
        <w:tab/>
        <w:tab/>
        <w:t>Date</w:t>
      </w:r>
    </w:p>
    <w:p>
      <w:pPr>
        <w:pStyle w:val="_policy head"/>
        <w:rPr>
          <w:sz w:val="28"/>
          <w:szCs w:val="28"/>
        </w:rPr>
      </w:pPr>
    </w:p>
    <w:p>
      <w:pPr>
        <w:pStyle w:val="_policy head"/>
        <w:rPr>
          <w:sz w:val="28"/>
          <w:szCs w:val="28"/>
        </w:rPr>
      </w:pPr>
    </w:p>
    <w:p>
      <w:pPr>
        <w:pStyle w:val="_policy head"/>
        <w:rPr>
          <w:sz w:val="28"/>
          <w:szCs w:val="28"/>
        </w:rPr>
      </w:pPr>
    </w:p>
    <w:p>
      <w:pPr>
        <w:pStyle w:val="[No paragraph style]"/>
        <w:spacing w:line="240" w:lineRule="auto"/>
      </w:pPr>
      <w:r>
        <w:rPr>
          <w:rFonts w:ascii="Arial" w:cs="Arial" w:hAnsi="Arial" w:eastAsia="Arial"/>
          <w:rtl w:val="0"/>
        </w:rPr>
        <w:br w:type="page"/>
      </w:r>
    </w:p>
    <w:p>
      <w:pPr>
        <w:pStyle w:val="[No paragraph style]"/>
        <w:spacing w:line="240" w:lineRule="auto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  <w:rPr>
          <w:rFonts w:ascii="Arial" w:cs="Arial" w:hAnsi="Arial" w:eastAsia="Arial"/>
          <w:color w:val="000000"/>
          <w:u w:color="000000"/>
        </w:rPr>
      </w:pPr>
    </w:p>
    <w:p>
      <w:pPr>
        <w:pStyle w:val="No Spacing"/>
      </w:pPr>
      <w:r>
        <w:rPr>
          <w:rFonts w:ascii="Arial" w:cs="Arial" w:hAnsi="Arial" w:eastAsia="Arial"/>
          <w:color w:val="000000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Arial Bol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_policy head">
    <w:name w:val="_policy head"/>
    <w:next w:val="[No paragraph style]"/>
    <w:pPr>
      <w:keepNext w:val="0"/>
      <w:keepLines w:val="1"/>
      <w:pageBreakBefore w:val="0"/>
      <w:widowControl w:val="0"/>
      <w:shd w:val="clear" w:color="auto" w:fill="auto"/>
      <w:tabs>
        <w:tab w:val="left" w:pos="300"/>
      </w:tabs>
      <w:suppressAutoHyphens w:val="0"/>
      <w:bidi w:val="0"/>
      <w:spacing w:before="0" w:after="0" w:line="240" w:lineRule="auto"/>
      <w:ind w:left="1872" w:right="0" w:hanging="1872"/>
      <w:jc w:val="left"/>
      <w:outlineLvl w:val="9"/>
    </w:pPr>
    <w:rPr>
      <w:rFonts w:ascii="Arial Bold" w:cs="Arial Bold" w:hAnsi="Arial Bold" w:eastAsia="Arial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[No paragraph style]">
    <w:name w:val="[No paragraph style]"/>
    <w:next w:val="[No paragraph style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